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83" w:rsidRDefault="00635783" w:rsidP="00635783">
      <w:pPr>
        <w:ind w:firstLine="708"/>
        <w:jc w:val="both"/>
        <w:rPr>
          <w:sz w:val="28"/>
          <w:szCs w:val="28"/>
        </w:rPr>
      </w:pPr>
    </w:p>
    <w:p w:rsidR="00635783" w:rsidRDefault="00635783" w:rsidP="009F7048">
      <w:pPr>
        <w:jc w:val="both"/>
        <w:rPr>
          <w:sz w:val="28"/>
          <w:szCs w:val="28"/>
        </w:rPr>
      </w:pPr>
    </w:p>
    <w:p w:rsidR="009F7048" w:rsidRDefault="009F7048" w:rsidP="00FF255F">
      <w:pPr>
        <w:pStyle w:val="c9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9F7048">
        <w:rPr>
          <w:sz w:val="28"/>
          <w:szCs w:val="28"/>
          <w:shd w:val="clear" w:color="auto" w:fill="FFFFFF"/>
        </w:rPr>
        <w:t>Вторая Мировая война жирной чертой разделила мировоззрение многих миллионов людей на две части: жизнь до войны и после нее. Великая отечественная унесла с собой в небытие сотни тысяч душ, переломала немало человеческих судеб и оставила глубокий след в сердцах тех, кому довелось жить в это страшное время и участвовать в кровопролитном помешательстве мирового масштаба. Но русские люди объединились, оставили в стороне свои личные страхи и одержали победу над жестоким врагом.</w:t>
      </w:r>
      <w:r>
        <w:rPr>
          <w:rStyle w:val="apple-converted-space"/>
          <w:rFonts w:ascii="Arial" w:hAnsi="Arial" w:cs="Arial"/>
          <w:color w:val="464E62"/>
          <w:sz w:val="22"/>
          <w:szCs w:val="22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635783" w:rsidRDefault="00635783" w:rsidP="00FF255F">
      <w:pPr>
        <w:pStyle w:val="c9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635783">
        <w:rPr>
          <w:color w:val="000000"/>
          <w:sz w:val="28"/>
          <w:szCs w:val="28"/>
        </w:rPr>
        <w:t xml:space="preserve"> лет тому назад закончилась Великая Отечественная война. Для мировой истории это, может быть, краткий миг, а для людей – целая жизнь. Время летит, как ветер. Годы текут, как реки. </w:t>
      </w:r>
      <w:r w:rsidR="00153CFD">
        <w:rPr>
          <w:color w:val="000000"/>
          <w:sz w:val="28"/>
          <w:szCs w:val="28"/>
        </w:rPr>
        <w:t>Но б</w:t>
      </w:r>
      <w:r w:rsidRPr="00635783">
        <w:rPr>
          <w:color w:val="000000"/>
          <w:sz w:val="28"/>
          <w:szCs w:val="28"/>
        </w:rPr>
        <w:t>ессмертен подвиг</w:t>
      </w:r>
      <w:r w:rsidR="00153CFD">
        <w:rPr>
          <w:color w:val="000000"/>
          <w:sz w:val="28"/>
          <w:szCs w:val="28"/>
        </w:rPr>
        <w:t xml:space="preserve"> ветеранов</w:t>
      </w:r>
      <w:r w:rsidRPr="00635783">
        <w:rPr>
          <w:color w:val="000000"/>
          <w:sz w:val="28"/>
          <w:szCs w:val="28"/>
        </w:rPr>
        <w:t>. Потому что залогом их бессмертия стала наша память. Пусть она всегда хранит былое. Память нужна не только тем, кто выстоял, ещё нужнее она нам – молодым, чтобы мы знали, что такое жизнь и смерть, война  и мир и какой ценой достигается свобода. Свободу надо беречь. Ложь и беспамятство рождают людей и без роду и племени, без памяти и родства, людей, недостойных свободы.</w:t>
      </w:r>
    </w:p>
    <w:p w:rsidR="00153CFD" w:rsidRDefault="00153CFD" w:rsidP="00FF255F">
      <w:pPr>
        <w:pStyle w:val="c9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хочу вспомнить своего дедушку </w:t>
      </w:r>
      <w:proofErr w:type="spellStart"/>
      <w:r>
        <w:rPr>
          <w:color w:val="000000"/>
          <w:sz w:val="28"/>
          <w:szCs w:val="28"/>
        </w:rPr>
        <w:t>Выровского</w:t>
      </w:r>
      <w:proofErr w:type="spellEnd"/>
      <w:r>
        <w:rPr>
          <w:color w:val="000000"/>
          <w:sz w:val="28"/>
          <w:szCs w:val="28"/>
        </w:rPr>
        <w:t xml:space="preserve"> Николая Петровича. Он ушел на фронт в 1943 году, ему было всего 19 лет.</w:t>
      </w:r>
      <w:r w:rsidRPr="00153CFD">
        <w:rPr>
          <w:sz w:val="28"/>
          <w:szCs w:val="28"/>
        </w:rPr>
        <w:t xml:space="preserve"> </w:t>
      </w:r>
      <w:r w:rsidR="009F7048">
        <w:rPr>
          <w:sz w:val="28"/>
          <w:szCs w:val="28"/>
        </w:rPr>
        <w:t>Их,</w:t>
      </w:r>
      <w:r w:rsidR="00AE1183">
        <w:rPr>
          <w:sz w:val="28"/>
          <w:szCs w:val="28"/>
        </w:rPr>
        <w:t xml:space="preserve"> совсем еще юных, отправили подальше от фронта на</w:t>
      </w:r>
      <w:r>
        <w:rPr>
          <w:sz w:val="28"/>
          <w:szCs w:val="28"/>
        </w:rPr>
        <w:t xml:space="preserve"> ускоренные курсы младших лейтенантов</w:t>
      </w:r>
      <w:r w:rsidR="00AE1183">
        <w:rPr>
          <w:sz w:val="28"/>
          <w:szCs w:val="28"/>
        </w:rPr>
        <w:t>. Быстро пролетели несколько месяцев обучения. А после</w:t>
      </w:r>
      <w:r>
        <w:rPr>
          <w:sz w:val="28"/>
          <w:szCs w:val="28"/>
        </w:rPr>
        <w:t xml:space="preserve"> воевал на знаменитой «Катюше». Он воевал </w:t>
      </w:r>
      <w:r w:rsidRPr="00153CFD">
        <w:rPr>
          <w:color w:val="000000"/>
          <w:sz w:val="28"/>
          <w:szCs w:val="28"/>
        </w:rPr>
        <w:t>в составе 3 – го Украинского фронта</w:t>
      </w:r>
      <w:r>
        <w:rPr>
          <w:color w:val="000000"/>
          <w:sz w:val="28"/>
          <w:szCs w:val="28"/>
        </w:rPr>
        <w:t xml:space="preserve">, </w:t>
      </w:r>
      <w:r w:rsidRPr="00153CFD">
        <w:rPr>
          <w:color w:val="000000"/>
          <w:sz w:val="28"/>
          <w:szCs w:val="28"/>
        </w:rPr>
        <w:t xml:space="preserve"> участв</w:t>
      </w:r>
      <w:r>
        <w:rPr>
          <w:color w:val="000000"/>
          <w:sz w:val="28"/>
          <w:szCs w:val="28"/>
        </w:rPr>
        <w:t>овал</w:t>
      </w:r>
      <w:r w:rsidRPr="00153CFD">
        <w:rPr>
          <w:color w:val="000000"/>
          <w:sz w:val="28"/>
          <w:szCs w:val="28"/>
        </w:rPr>
        <w:t xml:space="preserve"> в освобождении городов Одесса, Николаев</w:t>
      </w:r>
      <w:r>
        <w:rPr>
          <w:color w:val="000000"/>
          <w:sz w:val="28"/>
          <w:szCs w:val="28"/>
        </w:rPr>
        <w:t xml:space="preserve">. Он несколько раз лежал в госпитале после тяжелых ранений. Старые раны до конца дней напоминали о себе. Закончил войну дед в Прибалтике. </w:t>
      </w:r>
      <w:r w:rsidR="00AE1183">
        <w:rPr>
          <w:color w:val="000000"/>
          <w:sz w:val="28"/>
          <w:szCs w:val="28"/>
        </w:rPr>
        <w:t>После Победы</w:t>
      </w:r>
      <w:r w:rsidR="009F7048">
        <w:rPr>
          <w:color w:val="000000"/>
          <w:sz w:val="28"/>
          <w:szCs w:val="28"/>
        </w:rPr>
        <w:t xml:space="preserve"> вернулся в Борисовку, восстанавливал мирную жизнь в родном поселке. Потом дедушка женился, у него родились дети. Мирная жизнь тоже была не самой легкой. Очень трудно было работать в колхозе за трудодни, без выходных, праздников, да и техники в первые послевоенные годы для </w:t>
      </w:r>
      <w:r w:rsidR="009F7048">
        <w:rPr>
          <w:color w:val="000000"/>
          <w:sz w:val="28"/>
          <w:szCs w:val="28"/>
        </w:rPr>
        <w:lastRenderedPageBreak/>
        <w:t>обработки земли почти не было. Но люди верили, что все будет хорош</w:t>
      </w:r>
      <w:r w:rsidR="00AE1183">
        <w:rPr>
          <w:color w:val="000000"/>
          <w:sz w:val="28"/>
          <w:szCs w:val="28"/>
        </w:rPr>
        <w:t>о</w:t>
      </w:r>
      <w:r w:rsidR="009F7048">
        <w:rPr>
          <w:color w:val="000000"/>
          <w:sz w:val="28"/>
          <w:szCs w:val="28"/>
        </w:rPr>
        <w:t>, потому что они смогли победить в такой войне.</w:t>
      </w:r>
    </w:p>
    <w:p w:rsidR="009F7048" w:rsidRDefault="009F7048" w:rsidP="00FF25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в шкафу хранятся ордена и медали, которые дедушка получил на фронте и после войны, но он не успел рассказать мне о них. Папа часто вспоминает дедушку, его рассказы о войне, о боях против фашистов, о жизни солдат в то время, о боевой взаимовыручке. </w:t>
      </w:r>
    </w:p>
    <w:p w:rsidR="00153CFD" w:rsidRPr="009F7048" w:rsidRDefault="009F7048" w:rsidP="00FF255F">
      <w:pPr>
        <w:pStyle w:val="c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048">
        <w:rPr>
          <w:sz w:val="28"/>
          <w:szCs w:val="28"/>
        </w:rPr>
        <w:t>Для меня Великая Отечественная война – это, прежде всего, трудовой и ратный подвиг моих предков – прадедов, прабабушек, бабушек и дедушек. Кто-то из них воевал на фронтах, кто-то погиб, кто-то пережил оккупацию, помогал партизанам, кто-то приближал Победу в тылу.</w:t>
      </w:r>
    </w:p>
    <w:p w:rsidR="000C610F" w:rsidRDefault="009F7048" w:rsidP="00FF25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горжусь своим дедушкой</w:t>
      </w:r>
      <w:r w:rsidR="00AE1183">
        <w:rPr>
          <w:sz w:val="28"/>
          <w:szCs w:val="28"/>
        </w:rPr>
        <w:t>, помню о нем</w:t>
      </w:r>
      <w:r>
        <w:rPr>
          <w:sz w:val="28"/>
          <w:szCs w:val="28"/>
        </w:rPr>
        <w:t>.</w:t>
      </w:r>
      <w:r w:rsidR="00AE1183">
        <w:rPr>
          <w:sz w:val="28"/>
          <w:szCs w:val="28"/>
        </w:rPr>
        <w:t xml:space="preserve"> </w:t>
      </w:r>
      <w:r w:rsidR="000C610F">
        <w:rPr>
          <w:sz w:val="28"/>
          <w:szCs w:val="28"/>
        </w:rPr>
        <w:t>Знаю, что в большой Победе над фашисткой Германией есть вклад и моего дедушки.</w:t>
      </w:r>
    </w:p>
    <w:p w:rsidR="000C610F" w:rsidRDefault="000C610F" w:rsidP="00FF255F">
      <w:pPr>
        <w:spacing w:line="360" w:lineRule="auto"/>
        <w:ind w:firstLine="708"/>
        <w:jc w:val="both"/>
        <w:rPr>
          <w:sz w:val="28"/>
          <w:szCs w:val="28"/>
        </w:rPr>
      </w:pPr>
    </w:p>
    <w:p w:rsidR="000C610F" w:rsidRDefault="000C610F" w:rsidP="009F7048">
      <w:pPr>
        <w:ind w:firstLine="708"/>
        <w:jc w:val="both"/>
        <w:rPr>
          <w:sz w:val="28"/>
          <w:szCs w:val="28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FF255F" w:rsidRDefault="00FF255F" w:rsidP="000C610F">
      <w:pPr>
        <w:jc w:val="center"/>
        <w:outlineLvl w:val="0"/>
        <w:rPr>
          <w:b/>
          <w:color w:val="0000FF"/>
          <w:sz w:val="28"/>
          <w:szCs w:val="20"/>
        </w:rPr>
      </w:pPr>
    </w:p>
    <w:p w:rsidR="000C610F" w:rsidRDefault="000C610F" w:rsidP="000C610F">
      <w:pPr>
        <w:jc w:val="center"/>
        <w:outlineLvl w:val="0"/>
        <w:rPr>
          <w:b/>
          <w:color w:val="0000FF"/>
          <w:sz w:val="28"/>
          <w:szCs w:val="20"/>
        </w:rPr>
      </w:pPr>
      <w:r w:rsidRPr="00813E7C">
        <w:rPr>
          <w:b/>
          <w:color w:val="0000FF"/>
          <w:sz w:val="28"/>
          <w:szCs w:val="20"/>
        </w:rPr>
        <w:lastRenderedPageBreak/>
        <w:t xml:space="preserve">Муниципальное </w:t>
      </w:r>
      <w:r>
        <w:rPr>
          <w:b/>
          <w:color w:val="0000FF"/>
          <w:sz w:val="28"/>
          <w:szCs w:val="20"/>
        </w:rPr>
        <w:t xml:space="preserve">бюджетное </w:t>
      </w:r>
      <w:r w:rsidRPr="00813E7C">
        <w:rPr>
          <w:b/>
          <w:color w:val="0000FF"/>
          <w:sz w:val="28"/>
          <w:szCs w:val="20"/>
        </w:rPr>
        <w:t>образовательное учреждение</w:t>
      </w:r>
    </w:p>
    <w:p w:rsidR="000C610F" w:rsidRDefault="000C610F" w:rsidP="000C610F">
      <w:pPr>
        <w:jc w:val="center"/>
        <w:rPr>
          <w:b/>
          <w:color w:val="0000FF"/>
          <w:sz w:val="28"/>
          <w:szCs w:val="20"/>
        </w:rPr>
      </w:pPr>
      <w:r w:rsidRPr="00813E7C">
        <w:rPr>
          <w:b/>
          <w:color w:val="0000FF"/>
          <w:sz w:val="28"/>
          <w:szCs w:val="20"/>
        </w:rPr>
        <w:t xml:space="preserve"> «</w:t>
      </w:r>
      <w:proofErr w:type="spellStart"/>
      <w:r w:rsidRPr="00813E7C">
        <w:rPr>
          <w:b/>
          <w:color w:val="0000FF"/>
          <w:sz w:val="28"/>
          <w:szCs w:val="20"/>
        </w:rPr>
        <w:t>Борисовская</w:t>
      </w:r>
      <w:proofErr w:type="spellEnd"/>
      <w:r w:rsidRPr="00813E7C">
        <w:rPr>
          <w:b/>
          <w:color w:val="0000FF"/>
          <w:sz w:val="28"/>
          <w:szCs w:val="20"/>
        </w:rPr>
        <w:t xml:space="preserve"> сред</w:t>
      </w:r>
      <w:r>
        <w:rPr>
          <w:b/>
          <w:color w:val="0000FF"/>
          <w:sz w:val="28"/>
          <w:szCs w:val="20"/>
        </w:rPr>
        <w:t xml:space="preserve">няя общеобразовательная </w:t>
      </w:r>
    </w:p>
    <w:p w:rsidR="000C610F" w:rsidRDefault="000C610F" w:rsidP="000C610F">
      <w:pPr>
        <w:jc w:val="center"/>
        <w:rPr>
          <w:b/>
          <w:color w:val="0000FF"/>
          <w:sz w:val="28"/>
          <w:szCs w:val="20"/>
        </w:rPr>
      </w:pPr>
      <w:r>
        <w:rPr>
          <w:b/>
          <w:color w:val="0000FF"/>
          <w:sz w:val="28"/>
          <w:szCs w:val="20"/>
        </w:rPr>
        <w:t xml:space="preserve">школа </w:t>
      </w:r>
      <w:r w:rsidRPr="00813E7C">
        <w:rPr>
          <w:b/>
          <w:color w:val="0000FF"/>
          <w:sz w:val="28"/>
          <w:szCs w:val="20"/>
        </w:rPr>
        <w:t xml:space="preserve">имени </w:t>
      </w:r>
      <w:r>
        <w:rPr>
          <w:b/>
          <w:color w:val="0000FF"/>
          <w:sz w:val="28"/>
          <w:szCs w:val="20"/>
        </w:rPr>
        <w:t>Кирова</w:t>
      </w:r>
      <w:r w:rsidRPr="00813E7C">
        <w:rPr>
          <w:b/>
          <w:color w:val="0000FF"/>
          <w:sz w:val="28"/>
          <w:szCs w:val="20"/>
        </w:rPr>
        <w:t>»</w:t>
      </w:r>
    </w:p>
    <w:p w:rsidR="000C610F" w:rsidRPr="00813E7C" w:rsidRDefault="000C610F" w:rsidP="000C610F">
      <w:pPr>
        <w:jc w:val="center"/>
        <w:rPr>
          <w:b/>
          <w:color w:val="0000FF"/>
          <w:sz w:val="28"/>
          <w:szCs w:val="20"/>
        </w:rPr>
      </w:pPr>
      <w:proofErr w:type="spellStart"/>
      <w:r>
        <w:rPr>
          <w:b/>
          <w:color w:val="0000FF"/>
          <w:sz w:val="28"/>
          <w:szCs w:val="20"/>
        </w:rPr>
        <w:t>Борисовский</w:t>
      </w:r>
      <w:proofErr w:type="spellEnd"/>
      <w:r>
        <w:rPr>
          <w:b/>
          <w:color w:val="0000FF"/>
          <w:sz w:val="28"/>
          <w:szCs w:val="20"/>
        </w:rPr>
        <w:t xml:space="preserve"> район, Белгородская область</w:t>
      </w: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FF255F" w:rsidP="000C61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7pt;margin-top:16.15pt;width:473.25pt;height:147.75pt;z-index:251658240" fillcolor="red">
            <v:shadow on="t" color="#c7dfd3" opacity=".5" offset="6pt,-6pt"/>
            <v:textpath style="font-family:&quot;Times New Roman&quot;;v-text-kern:t" trim="t" fitpath="t" string="&quot;ИСТОРИЯ МОЕГО ДЕДУШКИ&#10;В ИСТОРИИ&#10;ВЕЛИКОЙ ПОБЕДЫ&quot;"/>
          </v:shape>
        </w:pict>
      </w: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50165</wp:posOffset>
            </wp:positionV>
            <wp:extent cx="6336665" cy="5437505"/>
            <wp:effectExtent l="19050" t="0" r="6985" b="0"/>
            <wp:wrapNone/>
            <wp:docPr id="2" name="Рисунок 2" descr="Рисунки о войне (30 картин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о войне (30 картинок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54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spacing w:line="360" w:lineRule="auto"/>
        <w:jc w:val="both"/>
        <w:rPr>
          <w:sz w:val="28"/>
          <w:szCs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Default="000C610F" w:rsidP="000C610F">
      <w:pPr>
        <w:rPr>
          <w:b/>
          <w:color w:val="0000FF"/>
          <w:sz w:val="28"/>
        </w:rPr>
      </w:pPr>
    </w:p>
    <w:p w:rsidR="000C610F" w:rsidRDefault="000C610F" w:rsidP="000C610F">
      <w:pPr>
        <w:ind w:left="4112" w:firstLine="708"/>
        <w:rPr>
          <w:b/>
          <w:color w:val="0000FF"/>
          <w:sz w:val="28"/>
        </w:rPr>
      </w:pPr>
    </w:p>
    <w:p w:rsidR="000C610F" w:rsidRPr="00632CEF" w:rsidRDefault="000C610F" w:rsidP="000C610F">
      <w:pPr>
        <w:ind w:left="4112" w:firstLine="708"/>
        <w:outlineLvl w:val="0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>Выполнил:</w:t>
      </w:r>
    </w:p>
    <w:p w:rsidR="000C610F" w:rsidRPr="00632CEF" w:rsidRDefault="000C610F" w:rsidP="00FF255F">
      <w:pPr>
        <w:ind w:left="4820"/>
        <w:outlineLvl w:val="0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Выровский</w:t>
      </w:r>
      <w:proofErr w:type="spellEnd"/>
      <w:r>
        <w:rPr>
          <w:b/>
          <w:color w:val="0000FF"/>
          <w:sz w:val="28"/>
        </w:rPr>
        <w:t xml:space="preserve"> Александр</w:t>
      </w:r>
      <w:r w:rsidR="00FF255F">
        <w:rPr>
          <w:b/>
          <w:color w:val="0000FF"/>
          <w:sz w:val="28"/>
        </w:rPr>
        <w:t xml:space="preserve"> Владимирович</w:t>
      </w:r>
      <w:r w:rsidRPr="00632CEF">
        <w:rPr>
          <w:b/>
          <w:color w:val="0000FF"/>
          <w:sz w:val="28"/>
        </w:rPr>
        <w:t>,</w:t>
      </w:r>
    </w:p>
    <w:p w:rsidR="000C610F" w:rsidRPr="00632CEF" w:rsidRDefault="00FF255F" w:rsidP="000C610F">
      <w:pPr>
        <w:ind w:firstLine="4820"/>
        <w:rPr>
          <w:b/>
          <w:color w:val="0000FF"/>
          <w:sz w:val="28"/>
        </w:rPr>
      </w:pPr>
      <w:r>
        <w:rPr>
          <w:b/>
          <w:color w:val="0000FF"/>
          <w:sz w:val="28"/>
        </w:rPr>
        <w:t>ученик</w:t>
      </w:r>
      <w:r w:rsidR="000C610F" w:rsidRPr="00632CEF">
        <w:rPr>
          <w:b/>
          <w:color w:val="0000FF"/>
          <w:sz w:val="28"/>
        </w:rPr>
        <w:t xml:space="preserve"> </w:t>
      </w:r>
      <w:r w:rsidR="000C610F">
        <w:rPr>
          <w:b/>
          <w:color w:val="0000FF"/>
          <w:sz w:val="28"/>
        </w:rPr>
        <w:t>8</w:t>
      </w:r>
      <w:r w:rsidR="000C610F" w:rsidRPr="00632CEF">
        <w:rPr>
          <w:b/>
          <w:color w:val="0000FF"/>
          <w:sz w:val="28"/>
        </w:rPr>
        <w:t xml:space="preserve"> класса</w:t>
      </w:r>
    </w:p>
    <w:p w:rsidR="000C610F" w:rsidRPr="00632CEF" w:rsidRDefault="000C610F" w:rsidP="000C610F">
      <w:pPr>
        <w:ind w:left="4810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>М</w:t>
      </w:r>
      <w:r>
        <w:rPr>
          <w:b/>
          <w:color w:val="0000FF"/>
          <w:sz w:val="28"/>
        </w:rPr>
        <w:t>Б</w:t>
      </w:r>
      <w:r w:rsidRPr="00632CEF">
        <w:rPr>
          <w:b/>
          <w:color w:val="0000FF"/>
          <w:sz w:val="28"/>
        </w:rPr>
        <w:t>ОУ  «</w:t>
      </w:r>
      <w:proofErr w:type="spellStart"/>
      <w:r w:rsidRPr="00632CEF">
        <w:rPr>
          <w:b/>
          <w:color w:val="0000FF"/>
          <w:sz w:val="28"/>
        </w:rPr>
        <w:t>Борисовская</w:t>
      </w:r>
      <w:proofErr w:type="spellEnd"/>
      <w:r w:rsidRPr="00632CEF">
        <w:rPr>
          <w:b/>
          <w:color w:val="0000FF"/>
          <w:sz w:val="28"/>
        </w:rPr>
        <w:t xml:space="preserve"> средняя общеобразовательная школа </w:t>
      </w:r>
    </w:p>
    <w:p w:rsidR="000C610F" w:rsidRPr="00632CEF" w:rsidRDefault="000C610F" w:rsidP="000C610F">
      <w:pPr>
        <w:ind w:left="4248" w:firstLine="562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 xml:space="preserve">имени </w:t>
      </w:r>
      <w:r>
        <w:rPr>
          <w:b/>
          <w:color w:val="0000FF"/>
          <w:sz w:val="28"/>
        </w:rPr>
        <w:t>Кирова</w:t>
      </w:r>
      <w:r w:rsidRPr="00632CEF">
        <w:rPr>
          <w:b/>
          <w:color w:val="0000FF"/>
          <w:sz w:val="28"/>
        </w:rPr>
        <w:t>»</w:t>
      </w:r>
    </w:p>
    <w:p w:rsidR="000C610F" w:rsidRPr="00632CEF" w:rsidRDefault="000C610F" w:rsidP="000C610F">
      <w:pPr>
        <w:ind w:left="4248" w:firstLine="562"/>
        <w:outlineLvl w:val="0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>Руководитель:</w:t>
      </w:r>
    </w:p>
    <w:p w:rsidR="000C610F" w:rsidRPr="00632CEF" w:rsidRDefault="000C610F" w:rsidP="000C610F">
      <w:pPr>
        <w:ind w:left="4248" w:firstLine="562"/>
        <w:outlineLvl w:val="0"/>
        <w:rPr>
          <w:b/>
          <w:color w:val="0000FF"/>
          <w:sz w:val="28"/>
        </w:rPr>
      </w:pPr>
      <w:r>
        <w:rPr>
          <w:b/>
          <w:color w:val="0000FF"/>
          <w:sz w:val="28"/>
        </w:rPr>
        <w:t>Сиротенко Наталья Витальевна</w:t>
      </w:r>
      <w:r w:rsidRPr="00632CEF">
        <w:rPr>
          <w:b/>
          <w:color w:val="0000FF"/>
          <w:sz w:val="28"/>
        </w:rPr>
        <w:t>,</w:t>
      </w:r>
    </w:p>
    <w:p w:rsidR="000C610F" w:rsidRPr="00632CEF" w:rsidRDefault="000C610F" w:rsidP="000C610F">
      <w:pPr>
        <w:ind w:left="4248" w:firstLine="562"/>
        <w:rPr>
          <w:b/>
          <w:color w:val="0000FF"/>
          <w:sz w:val="28"/>
        </w:rPr>
      </w:pPr>
      <w:r>
        <w:rPr>
          <w:b/>
          <w:color w:val="0000FF"/>
          <w:sz w:val="28"/>
        </w:rPr>
        <w:t>учитель начальных классов</w:t>
      </w:r>
    </w:p>
    <w:p w:rsidR="000C610F" w:rsidRDefault="000C610F" w:rsidP="000C610F">
      <w:pPr>
        <w:ind w:left="4810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>М</w:t>
      </w:r>
      <w:r>
        <w:rPr>
          <w:b/>
          <w:color w:val="0000FF"/>
          <w:sz w:val="28"/>
        </w:rPr>
        <w:t>Б</w:t>
      </w:r>
      <w:r w:rsidRPr="00632CEF">
        <w:rPr>
          <w:b/>
          <w:color w:val="0000FF"/>
          <w:sz w:val="28"/>
        </w:rPr>
        <w:t>ОУ  «</w:t>
      </w:r>
      <w:proofErr w:type="spellStart"/>
      <w:r w:rsidRPr="00632CEF">
        <w:rPr>
          <w:b/>
          <w:color w:val="0000FF"/>
          <w:sz w:val="28"/>
        </w:rPr>
        <w:t>Борисовская</w:t>
      </w:r>
      <w:proofErr w:type="spellEnd"/>
      <w:r w:rsidRPr="00632CEF">
        <w:rPr>
          <w:b/>
          <w:color w:val="0000FF"/>
          <w:sz w:val="28"/>
        </w:rPr>
        <w:t xml:space="preserve"> средняя общеобразовательная школа </w:t>
      </w:r>
    </w:p>
    <w:p w:rsidR="000C610F" w:rsidRDefault="000C610F" w:rsidP="000C610F">
      <w:pPr>
        <w:ind w:firstLine="4820"/>
        <w:rPr>
          <w:b/>
          <w:color w:val="0000FF"/>
          <w:sz w:val="28"/>
        </w:rPr>
      </w:pPr>
      <w:r w:rsidRPr="00632CEF">
        <w:rPr>
          <w:b/>
          <w:color w:val="0000FF"/>
          <w:sz w:val="28"/>
        </w:rPr>
        <w:t xml:space="preserve">имени </w:t>
      </w:r>
      <w:r>
        <w:rPr>
          <w:b/>
          <w:color w:val="0000FF"/>
          <w:sz w:val="28"/>
        </w:rPr>
        <w:t>Кирова»</w:t>
      </w:r>
    </w:p>
    <w:p w:rsidR="000C610F" w:rsidRPr="00F05E08" w:rsidRDefault="000C610F" w:rsidP="00FF255F">
      <w:pPr>
        <w:rPr>
          <w:b/>
          <w:color w:val="0000FF"/>
          <w:sz w:val="28"/>
        </w:rPr>
      </w:pPr>
      <w:bookmarkStart w:id="0" w:name="_GoBack"/>
      <w:bookmarkEnd w:id="0"/>
    </w:p>
    <w:p w:rsidR="004C74BD" w:rsidRPr="000C610F" w:rsidRDefault="000C610F" w:rsidP="000C610F">
      <w:pPr>
        <w:spacing w:line="360" w:lineRule="auto"/>
        <w:jc w:val="center"/>
        <w:outlineLvl w:val="0"/>
        <w:rPr>
          <w:sz w:val="28"/>
          <w:szCs w:val="28"/>
        </w:rPr>
      </w:pPr>
      <w:r w:rsidRPr="00813E7C">
        <w:rPr>
          <w:b/>
          <w:color w:val="0000FF"/>
          <w:sz w:val="28"/>
          <w:szCs w:val="20"/>
        </w:rPr>
        <w:t>Борисовка, 20</w:t>
      </w:r>
      <w:r>
        <w:rPr>
          <w:b/>
          <w:color w:val="0000FF"/>
          <w:sz w:val="28"/>
          <w:szCs w:val="20"/>
        </w:rPr>
        <w:t>15</w:t>
      </w:r>
    </w:p>
    <w:sectPr w:rsidR="004C74BD" w:rsidRPr="000C610F" w:rsidSect="004C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783"/>
    <w:rsid w:val="000C610F"/>
    <w:rsid w:val="00153CFD"/>
    <w:rsid w:val="004C74BD"/>
    <w:rsid w:val="00635783"/>
    <w:rsid w:val="009F7048"/>
    <w:rsid w:val="00AE1183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35783"/>
    <w:pPr>
      <w:spacing w:before="100" w:beforeAutospacing="1" w:after="100" w:afterAutospacing="1"/>
    </w:pPr>
  </w:style>
  <w:style w:type="paragraph" w:customStyle="1" w:styleId="c3">
    <w:name w:val="c3"/>
    <w:basedOn w:val="a"/>
    <w:rsid w:val="00635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wd.ru/uploads/posts/2011-11/1321431071_war_1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2015-03-03T17:54:00Z</dcterms:created>
  <dcterms:modified xsi:type="dcterms:W3CDTF">2015-05-20T12:10:00Z</dcterms:modified>
</cp:coreProperties>
</file>